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A34" w:rsidRPr="00CD42BB" w:rsidP="00B47A34" w14:paraId="7B1DCBF5" w14:textId="7A330EF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003540-23</w:t>
      </w:r>
    </w:p>
    <w:p w:rsidR="00B47A34" w:rsidRPr="00CD42BB" w:rsidP="00B47A34" w14:paraId="41267BD3" w14:textId="67A9C50F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2025-1901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B47A34" w:rsidRPr="00E742A6" w:rsidP="00B47A34" w14:paraId="7C69375F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B47A34" w:rsidRPr="00787A77" w:rsidP="00B47A34" w14:paraId="6B7E4307" w14:textId="3F6FCEAE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787A77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B47A34" w:rsidRPr="00787A77" w:rsidP="00B47A34" w14:paraId="65DE45C6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B47A34" w:rsidP="00B47A34" w14:paraId="1B279BDE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B47A34" w:rsidRPr="00E742A6" w:rsidP="00B47A34" w14:paraId="59934C71" w14:textId="171822A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23 сентября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И.о. мирового судьи судебного участка № 1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Мегионского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B47A34" w:rsidP="00B47A34" w14:paraId="02E87F1E" w14:textId="626C971A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судебного заседания Хомяковой А.М.,</w:t>
      </w:r>
    </w:p>
    <w:p w:rsidR="00B47A34" w:rsidP="00B47A34" w14:paraId="2C61633D" w14:textId="5CCB981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2025-1901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ПКО «Правовой Центр «ОДА» к Бондаренко Константину Александровичу о взыскании задолженности по кредитному договору, </w:t>
      </w:r>
    </w:p>
    <w:p w:rsidR="00B47A34" w:rsidRPr="00787A77" w:rsidP="00B47A34" w14:paraId="2F28DDA0" w14:textId="1B04996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 Гражданского процессуального кодекса Российской Федерации, мировой судья</w:t>
      </w:r>
    </w:p>
    <w:p w:rsidR="00B47A34" w:rsidRPr="00E742A6" w:rsidP="00B47A34" w14:paraId="4DCB1206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B47A34" w:rsidP="00B47A34" w14:paraId="027F544A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B47A34" w:rsidRPr="00E742A6" w:rsidP="00B47A34" w14:paraId="69D141C5" w14:textId="156D3CF6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Исковое заявление</w:t>
      </w:r>
      <w:r w:rsidRPr="00B47A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ПКО «Правовой Центр «ОДА» к Бондаренко Константину Александровичу о взыскании задолженности по кредитному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договору,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удовлетворить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B47A34" w:rsidRPr="00B47A34" w:rsidP="00B47A34" w14:paraId="1BD506D3" w14:textId="49D289E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Бондаренко Константина Александровича (</w:t>
      </w:r>
      <w:r w:rsidR="007366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в пользу ООО ПКО «Правовой Центр «ОДА» (ИНН 5609065998)  задолженность по кредитному договору  № </w:t>
      </w:r>
      <w:r w:rsidR="007366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 от 14 июня 2021 года заключенно</w:t>
      </w:r>
      <w:r w:rsidR="001A77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между ПАО «МТС-Банк» и Бондаренко Константином Александровичем в размере 38332 рубля 67 копеек, в том числе: задолженность </w:t>
      </w:r>
      <w:r w:rsidRPr="00B47A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просроченн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Pr="00B47A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 основному долгу –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34846 рублей 76 копеек</w:t>
      </w:r>
      <w:r w:rsidRPr="00B47A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задолженность по просроченным процентам –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3485 рублей 91 копейка</w:t>
      </w:r>
      <w:r w:rsidRPr="00B47A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расходы по уплате государственной пошлины в размере 4000 рублей и почтовые расходы в размере 30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  <w:r w:rsidRPr="00B47A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рубля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Pr="00B47A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0 копеек, всего взыскать: </w:t>
      </w:r>
      <w:r w:rsidR="00DE7C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42641 рубль 07 копеек</w:t>
      </w:r>
      <w:r w:rsidRPr="00B47A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B47A34" w:rsidRPr="00B47A34" w:rsidP="00B47A34" w14:paraId="5673987B" w14:textId="2D4D0D24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47A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Взыскивать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Бондаренко Константина Александровича (</w:t>
      </w:r>
      <w:r w:rsidR="007366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в пользу ООО ПКО «Правовой Центр «ОДА» (ИНН 5609065998)  </w:t>
      </w:r>
      <w:r w:rsidRPr="00B47A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проценты по кредитному договору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</w:t>
      </w:r>
      <w:r w:rsidR="007366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14 июня 2021 года заключенного между ПАО «МТС-Банк» и Бондаренко Константином Александровичем </w:t>
      </w:r>
      <w:r w:rsidRPr="00B47A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согласно ключевой ставке Центрального Банка, действующей на момент фактического возврата кредита, на сумму основного долга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34846 рублей 76 копеек н</w:t>
      </w:r>
      <w:r w:rsidRPr="00B47A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ачиная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29 июля 2025 </w:t>
      </w:r>
      <w:r w:rsidRPr="00B47A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года по дату фактического возврата задолженности. </w:t>
      </w:r>
    </w:p>
    <w:p w:rsidR="00B47A34" w:rsidRPr="00B47A34" w:rsidP="00B47A34" w14:paraId="748B8C97" w14:textId="7777777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A34">
        <w:rPr>
          <w:rFonts w:ascii="Times New Roman" w:hAnsi="Times New Roman" w:cs="Times New Roman"/>
          <w:color w:val="000000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 w:rsidR="00B47A34" w:rsidRPr="00B47A34" w:rsidP="00B47A34" w14:paraId="289D714C" w14:textId="7777777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A34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B47A34">
        <w:rPr>
          <w:rFonts w:ascii="Times New Roman" w:hAnsi="Times New Roman" w:cs="Times New Roman"/>
          <w:color w:val="000000"/>
          <w:sz w:val="28"/>
          <w:szCs w:val="28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A34" w:rsidRPr="00B47A34" w:rsidP="00B47A34" w14:paraId="3B102E93" w14:textId="7777777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A34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B47A34">
        <w:rPr>
          <w:rFonts w:ascii="Times New Roman" w:hAnsi="Times New Roman" w:cs="Times New Roman"/>
          <w:color w:val="000000"/>
          <w:sz w:val="28"/>
          <w:szCs w:val="28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A34" w:rsidRPr="00B47A34" w:rsidP="00B47A34" w14:paraId="76D79F8E" w14:textId="7777777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A34">
        <w:rPr>
          <w:rFonts w:ascii="Times New Roman" w:hAnsi="Times New Roman" w:cs="Times New Roman"/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A34" w:rsidRPr="00B47A34" w:rsidP="00B47A34" w14:paraId="491108D7" w14:textId="7777777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A34">
        <w:rPr>
          <w:rFonts w:ascii="Times New Roman" w:hAnsi="Times New Roman" w:cs="Times New Roman"/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B47A34" w:rsidRPr="00B47A34" w:rsidP="00B47A34" w14:paraId="2D8CFC7E" w14:textId="7777777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7A34" w:rsidRPr="00B47A34" w:rsidP="00B47A34" w14:paraId="14BF4631" w14:textId="62B89908">
      <w:pPr>
        <w:pStyle w:val="BodyTextIndent3"/>
        <w:tabs>
          <w:tab w:val="left" w:pos="7951"/>
        </w:tabs>
        <w:ind w:left="-284" w:firstLine="567"/>
        <w:jc w:val="both"/>
        <w:rPr>
          <w:b w:val="0"/>
          <w:color w:val="000000"/>
          <w:spacing w:val="-3"/>
          <w:sz w:val="28"/>
          <w:szCs w:val="28"/>
          <w:u w:val="none"/>
          <w:lang w:val="ru-RU"/>
        </w:rPr>
      </w:pPr>
      <w:r w:rsidRPr="00B47A34">
        <w:rPr>
          <w:b w:val="0"/>
          <w:color w:val="000000"/>
          <w:spacing w:val="-3"/>
          <w:sz w:val="28"/>
          <w:szCs w:val="28"/>
          <w:u w:val="none"/>
        </w:rPr>
        <w:t xml:space="preserve">Мировой судья         </w:t>
      </w:r>
      <w:r w:rsidRPr="00B47A34">
        <w:rPr>
          <w:b w:val="0"/>
          <w:color w:val="000000"/>
          <w:spacing w:val="-3"/>
          <w:sz w:val="28"/>
          <w:szCs w:val="28"/>
          <w:u w:val="none"/>
          <w:lang w:val="ru-RU"/>
        </w:rPr>
        <w:t xml:space="preserve">                                                      </w:t>
      </w:r>
      <w:r w:rsidRPr="00B47A34">
        <w:rPr>
          <w:b w:val="0"/>
          <w:color w:val="000000"/>
          <w:spacing w:val="-3"/>
          <w:sz w:val="28"/>
          <w:szCs w:val="28"/>
          <w:u w:val="none"/>
        </w:rPr>
        <w:t>Е</w:t>
      </w:r>
      <w:r w:rsidRPr="00B47A34">
        <w:rPr>
          <w:b w:val="0"/>
          <w:color w:val="000000"/>
          <w:spacing w:val="-3"/>
          <w:sz w:val="28"/>
          <w:szCs w:val="28"/>
          <w:u w:val="none"/>
          <w:lang w:val="ru-RU"/>
        </w:rPr>
        <w:t>.А. Плотникова</w:t>
      </w:r>
    </w:p>
    <w:sectPr w:rsidSect="00B47A3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0A"/>
    <w:rsid w:val="001A7783"/>
    <w:rsid w:val="00254FA4"/>
    <w:rsid w:val="003B090A"/>
    <w:rsid w:val="005476C3"/>
    <w:rsid w:val="0073669C"/>
    <w:rsid w:val="00787A77"/>
    <w:rsid w:val="00A87855"/>
    <w:rsid w:val="00B47A34"/>
    <w:rsid w:val="00B56C83"/>
    <w:rsid w:val="00C621A3"/>
    <w:rsid w:val="00CD42BB"/>
    <w:rsid w:val="00D07790"/>
    <w:rsid w:val="00DE7C91"/>
    <w:rsid w:val="00E742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259612-D2FD-4810-9567-F630B628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34"/>
  </w:style>
  <w:style w:type="paragraph" w:styleId="Heading1">
    <w:name w:val="heading 1"/>
    <w:basedOn w:val="Normal"/>
    <w:next w:val="Normal"/>
    <w:link w:val="1"/>
    <w:uiPriority w:val="9"/>
    <w:qFormat/>
    <w:rsid w:val="003B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B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B0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B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B0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B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B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B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B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B0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B0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B0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B090A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B090A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B090A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B090A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B090A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B0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B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3B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3B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B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3B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3B0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9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B0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B09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90A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rsid w:val="00B47A34"/>
    <w:pPr>
      <w:autoSpaceDE w:val="0"/>
      <w:autoSpaceDN w:val="0"/>
      <w:adjustRightInd w:val="0"/>
      <w:spacing w:after="0" w:line="240" w:lineRule="auto"/>
      <w:ind w:firstLine="485"/>
    </w:pPr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x-none"/>
      <w14:ligatures w14:val="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B47A34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